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B68" w:rsidRDefault="00B03B68" w:rsidP="00B03B68">
      <w:pPr>
        <w:pStyle w:val="a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Table 1</w:t>
      </w:r>
      <w:r>
        <w:rPr>
          <w:rFonts w:ascii="Times New Roman" w:hAnsi="Times New Roman" w:hint="eastAsia"/>
          <w:sz w:val="24"/>
          <w:szCs w:val="24"/>
        </w:rPr>
        <w:t xml:space="preserve"> Primer sequence</w:t>
      </w:r>
    </w:p>
    <w:tbl>
      <w:tblPr>
        <w:tblW w:w="966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7"/>
        <w:gridCol w:w="7851"/>
      </w:tblGrid>
      <w:tr w:rsidR="00B03B68" w:rsidTr="00DF780E">
        <w:trPr>
          <w:trHeight w:val="90"/>
        </w:trPr>
        <w:tc>
          <w:tcPr>
            <w:tcW w:w="181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Gene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785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2835" w:type="dxa"/>
              <w:right w:w="15" w:type="dxa"/>
            </w:tcMar>
            <w:vAlign w:val="center"/>
          </w:tcPr>
          <w:p w:rsidR="00B03B68" w:rsidRPr="00CF652E" w:rsidRDefault="00B03B68" w:rsidP="00DF780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Sequence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(5’→3’) </w:t>
            </w:r>
          </w:p>
        </w:tc>
      </w:tr>
      <w:tr w:rsidR="00B03B68" w:rsidTr="00DF780E">
        <w:trPr>
          <w:trHeight w:val="338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miR-96</w:t>
            </w: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GTTTGGCACTAGCACATTTTTGC</w:t>
            </w:r>
          </w:p>
        </w:tc>
      </w:tr>
      <w:tr w:rsidR="00B03B68" w:rsidTr="00DF780E">
        <w:trPr>
          <w:trHeight w:val="246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U6</w:t>
            </w: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GCAAGGATGACACGCAAATTC</w:t>
            </w:r>
          </w:p>
        </w:tc>
      </w:tr>
      <w:tr w:rsidR="00B03B68" w:rsidTr="00DF780E">
        <w:trPr>
          <w:trHeight w:val="255"/>
        </w:trPr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NGF</w:t>
            </w: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 xml:space="preserve">: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CGGTCTTCCCGCCCTAGCCTG</w:t>
            </w:r>
          </w:p>
        </w:tc>
      </w:tr>
      <w:tr w:rsidR="00B03B68" w:rsidTr="00DF780E">
        <w:trPr>
          <w:trHeight w:val="246"/>
        </w:trPr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 xml:space="preserve">: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ATTTGCACGCCGCTCCTTTGC</w:t>
            </w:r>
          </w:p>
        </w:tc>
      </w:tr>
      <w:tr w:rsidR="00B03B68" w:rsidTr="00DF780E">
        <w:trPr>
          <w:trHeight w:val="285"/>
        </w:trPr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BDNF</w:t>
            </w: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</w:t>
            </w:r>
            <w:bookmarkStart w:id="0" w:name="OLE_LINK13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bookmarkEnd w:id="0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CTGTATCAAAAGGCCAACTGAA</w:t>
            </w:r>
          </w:p>
        </w:tc>
      </w:tr>
      <w:tr w:rsidR="00B03B68" w:rsidTr="00DF780E">
        <w:trPr>
          <w:trHeight w:val="330"/>
        </w:trPr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GTGTCTATCCTTATGAATCGCCA</w:t>
            </w:r>
          </w:p>
        </w:tc>
      </w:tr>
      <w:tr w:rsidR="00B03B68" w:rsidTr="00DF780E">
        <w:trPr>
          <w:trHeight w:val="315"/>
        </w:trPr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GFAP</w:t>
            </w: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GGATGTGATGTGAGGTGTGC</w:t>
            </w:r>
          </w:p>
        </w:tc>
      </w:tr>
      <w:tr w:rsidR="00B03B68" w:rsidTr="00DF780E">
        <w:trPr>
          <w:trHeight w:val="330"/>
        </w:trPr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CCTCGGGATCTTTTCCTTTC</w:t>
            </w:r>
          </w:p>
        </w:tc>
      </w:tr>
      <w:tr w:rsidR="00B03B68" w:rsidTr="00DF780E">
        <w:trPr>
          <w:trHeight w:val="330"/>
        </w:trPr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Bax</w:t>
            </w: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AAG CTGAGC GAG TGT CTC CGG CG</w:t>
            </w:r>
          </w:p>
        </w:tc>
      </w:tr>
      <w:tr w:rsidR="00B03B68" w:rsidTr="00DF780E">
        <w:trPr>
          <w:trHeight w:val="285"/>
        </w:trPr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GCCACA AAGATGGTCACTGTCTGCC</w:t>
            </w:r>
          </w:p>
        </w:tc>
      </w:tr>
      <w:tr w:rsidR="00B03B68" w:rsidTr="00DF780E">
        <w:trPr>
          <w:trHeight w:val="315"/>
        </w:trPr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Bcl-2</w:t>
            </w: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 xml:space="preserve">: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CTCGTCGCTACCGTCGTGACTTCG</w:t>
            </w:r>
          </w:p>
        </w:tc>
      </w:tr>
      <w:tr w:rsidR="00B03B68" w:rsidTr="00DF780E">
        <w:trPr>
          <w:trHeight w:val="270"/>
        </w:trPr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CAGATGCCCGTTCAGGTACTCAGTC</w:t>
            </w:r>
          </w:p>
        </w:tc>
      </w:tr>
      <w:tr w:rsidR="00B03B68" w:rsidTr="00DF780E">
        <w:trPr>
          <w:trHeight w:val="285"/>
        </w:trPr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caspase-3</w:t>
            </w: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AGAGCTGGACTGCGGTATTGAC</w:t>
            </w:r>
          </w:p>
        </w:tc>
      </w:tr>
      <w:tr w:rsidR="00B03B68" w:rsidTr="00DF780E">
        <w:trPr>
          <w:trHeight w:val="285"/>
        </w:trPr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GAACCATGACCCGTCCCTTG</w:t>
            </w:r>
          </w:p>
        </w:tc>
      </w:tr>
      <w:tr w:rsidR="00B03B68" w:rsidTr="00DF780E">
        <w:trPr>
          <w:trHeight w:val="300"/>
        </w:trPr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TNF-α</w:t>
            </w: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 xml:space="preserve">: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GAAAGCATGATCCGAGATGT</w:t>
            </w:r>
          </w:p>
        </w:tc>
      </w:tr>
      <w:tr w:rsidR="00B03B68" w:rsidTr="00DF780E">
        <w:trPr>
          <w:trHeight w:val="285"/>
        </w:trPr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CAGGAATGAGAAGAGGCTGA</w:t>
            </w:r>
          </w:p>
        </w:tc>
      </w:tr>
      <w:tr w:rsidR="00B03B68" w:rsidTr="00DF780E">
        <w:trPr>
          <w:trHeight w:val="315"/>
        </w:trPr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IL-6</w:t>
            </w: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GATTGTATGAACAGCGATGAT</w:t>
            </w:r>
          </w:p>
        </w:tc>
      </w:tr>
      <w:tr w:rsidR="00B03B68" w:rsidTr="00DF780E">
        <w:trPr>
          <w:trHeight w:val="177"/>
        </w:trPr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AGAAACGGAACTCCAGAAGACC</w:t>
            </w:r>
          </w:p>
        </w:tc>
      </w:tr>
      <w:tr w:rsidR="00B03B68" w:rsidTr="00DF780E">
        <w:trPr>
          <w:trHeight w:val="270"/>
        </w:trPr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RAC1</w:t>
            </w: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ATGTCGACATGCAGGCCA</w:t>
            </w:r>
          </w:p>
        </w:tc>
      </w:tr>
      <w:tr w:rsidR="00B03B68" w:rsidTr="00DF780E">
        <w:trPr>
          <w:trHeight w:val="285"/>
        </w:trPr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ATCTCGAGTTACAACAGCAGGCATTTT</w:t>
            </w:r>
          </w:p>
        </w:tc>
      </w:tr>
      <w:tr w:rsidR="00B03B68" w:rsidTr="00DF780E">
        <w:trPr>
          <w:trHeight w:val="300"/>
        </w:trPr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RhoA</w:t>
            </w: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CAGGTAGAGTTGGCTTTATGG</w:t>
            </w:r>
          </w:p>
        </w:tc>
      </w:tr>
      <w:tr w:rsidR="00B03B68" w:rsidTr="00DF780E">
        <w:trPr>
          <w:trHeight w:val="339"/>
        </w:trPr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CTCCGTCTTTGGTCTTTGCT</w:t>
            </w:r>
          </w:p>
        </w:tc>
      </w:tr>
      <w:tr w:rsidR="00B03B68" w:rsidTr="00DF780E">
        <w:trPr>
          <w:trHeight w:val="240"/>
        </w:trPr>
        <w:tc>
          <w:tcPr>
            <w:tcW w:w="18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ROCK</w:t>
            </w: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CCTGTCAAGCGTGGTAGT</w:t>
            </w:r>
          </w:p>
        </w:tc>
      </w:tr>
      <w:tr w:rsidR="00B03B68" w:rsidTr="00DF780E">
        <w:trPr>
          <w:trHeight w:val="255"/>
        </w:trPr>
        <w:tc>
          <w:tcPr>
            <w:tcW w:w="18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TGAGCCTGCATTTCATTC</w:t>
            </w:r>
          </w:p>
        </w:tc>
      </w:tr>
      <w:tr w:rsidR="00B03B68" w:rsidTr="00DF780E">
        <w:trPr>
          <w:trHeight w:val="255"/>
        </w:trPr>
        <w:tc>
          <w:tcPr>
            <w:tcW w:w="1817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GAPDH</w:t>
            </w:r>
          </w:p>
        </w:tc>
        <w:tc>
          <w:tcPr>
            <w:tcW w:w="7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GAGTCAACGGATTTGGTCGT</w:t>
            </w:r>
          </w:p>
        </w:tc>
      </w:tr>
      <w:tr w:rsidR="00B03B68" w:rsidTr="00DF780E">
        <w:trPr>
          <w:trHeight w:val="315"/>
        </w:trPr>
        <w:tc>
          <w:tcPr>
            <w:tcW w:w="181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03B68" w:rsidRDefault="00B03B68" w:rsidP="00DF780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5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810" w:type="dxa"/>
              <w:right w:w="15" w:type="dxa"/>
            </w:tcMar>
            <w:vAlign w:val="center"/>
          </w:tcPr>
          <w:p w:rsidR="00B03B68" w:rsidRDefault="00B03B68" w:rsidP="00DF780E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:</w:t>
            </w:r>
            <w:r w:rsidRPr="00CF65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GACAAGATTCCCGTTCTCAG</w:t>
            </w:r>
          </w:p>
        </w:tc>
      </w:tr>
    </w:tbl>
    <w:p w:rsidR="00B03B68" w:rsidRDefault="00B03B68" w:rsidP="00B03B68">
      <w:pPr>
        <w:shd w:val="clear" w:color="auto" w:fill="FFFFFF"/>
        <w:adjustRightInd w:val="0"/>
        <w:snapToGrid w:val="0"/>
      </w:pPr>
      <w:r>
        <w:rPr>
          <w:rFonts w:ascii="Times New Roman" w:hAnsi="Times New Roman"/>
          <w:sz w:val="24"/>
          <w:szCs w:val="24"/>
        </w:rPr>
        <w:t xml:space="preserve">Note: F, forward; R, reverse;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NGF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Nerve growth factor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BDNF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brain derived neurotrophic factor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 w:hint="eastAsia"/>
          <w:sz w:val="24"/>
          <w:szCs w:val="24"/>
        </w:rPr>
        <w:t>GFAP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glial fibrillary acidic protein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 w:hint="eastAsia"/>
          <w:sz w:val="24"/>
          <w:szCs w:val="24"/>
        </w:rPr>
        <w:t>Bcl-2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B-cell lymphoma-2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 w:hint="eastAsia"/>
          <w:sz w:val="24"/>
          <w:szCs w:val="24"/>
        </w:rPr>
        <w:t xml:space="preserve">caspase-3, cysteine protease protein-3;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TNF-α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bidi="ar"/>
        </w:rPr>
        <w:t>, tumor necrosis factor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-α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;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IL-6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, interleukin-6;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ROCK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, Rho kinase; </w:t>
      </w:r>
      <w:r>
        <w:rPr>
          <w:rFonts w:ascii="Times New Roman" w:hAnsi="Times New Roman"/>
          <w:sz w:val="24"/>
          <w:szCs w:val="24"/>
        </w:rPr>
        <w:t xml:space="preserve">GAPDH, </w:t>
      </w:r>
      <w:bookmarkStart w:id="1" w:name="OLE_LINK8"/>
      <w:bookmarkStart w:id="2" w:name="OLE_LINK7"/>
      <w:bookmarkStart w:id="3" w:name="OLE_LINK9"/>
      <w:r>
        <w:rPr>
          <w:rFonts w:ascii="Times New Roman" w:hAnsi="Times New Roman"/>
          <w:sz w:val="24"/>
          <w:szCs w:val="24"/>
        </w:rPr>
        <w:t>glyceraldehyde-3-phosphate dehydrogenase</w:t>
      </w:r>
      <w:bookmarkEnd w:id="1"/>
      <w:bookmarkEnd w:id="2"/>
      <w:bookmarkEnd w:id="3"/>
      <w:r>
        <w:rPr>
          <w:rFonts w:ascii="Times New Roman" w:hAnsi="Times New Roman"/>
          <w:sz w:val="24"/>
          <w:szCs w:val="24"/>
        </w:rPr>
        <w:t>.</w:t>
      </w:r>
      <w:bookmarkStart w:id="4" w:name="_GoBack"/>
      <w:bookmarkEnd w:id="4"/>
    </w:p>
    <w:sectPr w:rsidR="00B03B68" w:rsidSect="00906BA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B2C" w:rsidRDefault="00B01B2C" w:rsidP="004A3CF6">
      <w:r>
        <w:separator/>
      </w:r>
    </w:p>
  </w:endnote>
  <w:endnote w:type="continuationSeparator" w:id="0">
    <w:p w:rsidR="00B01B2C" w:rsidRDefault="00B01B2C" w:rsidP="004A3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B2C" w:rsidRDefault="00B01B2C" w:rsidP="004A3CF6">
      <w:r>
        <w:separator/>
      </w:r>
    </w:p>
  </w:footnote>
  <w:footnote w:type="continuationSeparator" w:id="0">
    <w:p w:rsidR="00B01B2C" w:rsidRDefault="00B01B2C" w:rsidP="004A3C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4C8"/>
    <w:rsid w:val="002E54C8"/>
    <w:rsid w:val="004A3CF6"/>
    <w:rsid w:val="00780FDD"/>
    <w:rsid w:val="00906BA4"/>
    <w:rsid w:val="00B01B2C"/>
    <w:rsid w:val="00B03B68"/>
    <w:rsid w:val="00B64179"/>
    <w:rsid w:val="00F6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03B68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B03B68"/>
    <w:pPr>
      <w:spacing w:after="120"/>
    </w:pPr>
    <w:rPr>
      <w:rFonts w:ascii="Calibri" w:eastAsia="宋体" w:hAnsi="Calibri" w:cs="Times New Roman"/>
    </w:rPr>
  </w:style>
  <w:style w:type="character" w:customStyle="1" w:styleId="Char">
    <w:name w:val="正文文本 Char"/>
    <w:basedOn w:val="a1"/>
    <w:link w:val="a0"/>
    <w:qFormat/>
    <w:rsid w:val="00B03B68"/>
    <w:rPr>
      <w:rFonts w:ascii="Calibri" w:eastAsia="宋体" w:hAnsi="Calibri" w:cs="Times New Roman"/>
    </w:rPr>
  </w:style>
  <w:style w:type="paragraph" w:styleId="a4">
    <w:name w:val="header"/>
    <w:basedOn w:val="a"/>
    <w:link w:val="Char0"/>
    <w:uiPriority w:val="99"/>
    <w:unhideWhenUsed/>
    <w:rsid w:val="004A3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uiPriority w:val="99"/>
    <w:rsid w:val="004A3CF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A3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rsid w:val="004A3CF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03B68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B03B68"/>
    <w:pPr>
      <w:spacing w:after="120"/>
    </w:pPr>
    <w:rPr>
      <w:rFonts w:ascii="Calibri" w:eastAsia="宋体" w:hAnsi="Calibri" w:cs="Times New Roman"/>
    </w:rPr>
  </w:style>
  <w:style w:type="character" w:customStyle="1" w:styleId="Char">
    <w:name w:val="正文文本 Char"/>
    <w:basedOn w:val="a1"/>
    <w:link w:val="a0"/>
    <w:qFormat/>
    <w:rsid w:val="00B03B68"/>
    <w:rPr>
      <w:rFonts w:ascii="Calibri" w:eastAsia="宋体" w:hAnsi="Calibri" w:cs="Times New Roman"/>
    </w:rPr>
  </w:style>
  <w:style w:type="paragraph" w:styleId="a4">
    <w:name w:val="header"/>
    <w:basedOn w:val="a"/>
    <w:link w:val="Char0"/>
    <w:uiPriority w:val="99"/>
    <w:unhideWhenUsed/>
    <w:rsid w:val="004A3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uiPriority w:val="99"/>
    <w:rsid w:val="004A3CF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A3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rsid w:val="004A3C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</dc:creator>
  <cp:keywords/>
  <dc:description/>
  <cp:lastModifiedBy>Windows 用户</cp:lastModifiedBy>
  <cp:revision>9</cp:revision>
  <dcterms:created xsi:type="dcterms:W3CDTF">2019-05-31T07:28:00Z</dcterms:created>
  <dcterms:modified xsi:type="dcterms:W3CDTF">2019-06-25T10:31:00Z</dcterms:modified>
</cp:coreProperties>
</file>